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3A" w:rsidRPr="00E5052B" w:rsidRDefault="008D7F3A" w:rsidP="008D7F3A">
      <w:pPr>
        <w:spacing w:after="0"/>
        <w:rPr>
          <w:b/>
          <w:u w:val="single"/>
        </w:rPr>
      </w:pPr>
      <w:bookmarkStart w:id="0" w:name="_GoBack"/>
      <w:bookmarkEnd w:id="0"/>
      <w:r w:rsidRPr="00E5052B">
        <w:rPr>
          <w:b/>
          <w:u w:val="single"/>
        </w:rPr>
        <w:t>Useful Information</w:t>
      </w:r>
    </w:p>
    <w:p w:rsidR="008D7F3A" w:rsidRDefault="008D7F3A" w:rsidP="008D7F3A">
      <w:pPr>
        <w:spacing w:after="0"/>
      </w:pPr>
    </w:p>
    <w:p w:rsidR="008D7F3A" w:rsidRPr="00EF3DA1" w:rsidRDefault="008D7F3A" w:rsidP="008D7F3A">
      <w:pPr>
        <w:spacing w:after="0"/>
        <w:rPr>
          <w:sz w:val="28"/>
        </w:rPr>
      </w:pPr>
      <w:r w:rsidRPr="00EF3DA1">
        <w:rPr>
          <w:sz w:val="28"/>
        </w:rPr>
        <w:t xml:space="preserve">PV = </w:t>
      </w:r>
      <w:proofErr w:type="spellStart"/>
      <w:r w:rsidRPr="00EF3DA1">
        <w:rPr>
          <w:sz w:val="28"/>
        </w:rPr>
        <w:t>nRT</w:t>
      </w:r>
      <w:proofErr w:type="spellEnd"/>
      <w:r w:rsidRPr="00EF3DA1">
        <w:rPr>
          <w:sz w:val="28"/>
        </w:rPr>
        <w:tab/>
        <w:t>R = 0.0821 L</w:t>
      </w:r>
      <w:r w:rsidRPr="00EF3DA1">
        <w:rPr>
          <w:sz w:val="28"/>
        </w:rPr>
        <w:sym w:font="Symbol" w:char="F0B7"/>
      </w:r>
      <w:proofErr w:type="spellStart"/>
      <w:r w:rsidRPr="00EF3DA1">
        <w:rPr>
          <w:sz w:val="28"/>
        </w:rPr>
        <w:t>atm</w:t>
      </w:r>
      <w:proofErr w:type="spellEnd"/>
      <w:r w:rsidRPr="00EF3DA1">
        <w:rPr>
          <w:sz w:val="28"/>
        </w:rPr>
        <w:t>/K</w:t>
      </w:r>
      <w:r w:rsidRPr="00EF3DA1">
        <w:rPr>
          <w:sz w:val="28"/>
        </w:rPr>
        <w:sym w:font="Symbol" w:char="F0B7"/>
      </w:r>
      <w:proofErr w:type="spellStart"/>
      <w:r w:rsidRPr="00EF3DA1">
        <w:rPr>
          <w:sz w:val="28"/>
        </w:rPr>
        <w:t>mol</w:t>
      </w:r>
      <w:proofErr w:type="spellEnd"/>
      <w:r w:rsidRPr="00EF3DA1">
        <w:rPr>
          <w:sz w:val="28"/>
        </w:rPr>
        <w:tab/>
      </w:r>
      <w:r w:rsidRPr="00EF3DA1">
        <w:rPr>
          <w:sz w:val="28"/>
        </w:rPr>
        <w:tab/>
        <w:t xml:space="preserve">760 mmHg = 1 </w:t>
      </w:r>
      <w:proofErr w:type="spellStart"/>
      <w:r w:rsidRPr="00EF3DA1">
        <w:rPr>
          <w:sz w:val="28"/>
        </w:rPr>
        <w:t>atm</w:t>
      </w:r>
      <w:proofErr w:type="spellEnd"/>
    </w:p>
    <w:p w:rsidR="008D7F3A" w:rsidRDefault="008D7F3A" w:rsidP="008D7F3A">
      <w:pPr>
        <w:spacing w:after="0"/>
      </w:pPr>
    </w:p>
    <w:p w:rsidR="008D7F3A" w:rsidRPr="00EF3DA1" w:rsidRDefault="008D7F3A" w:rsidP="008D7F3A">
      <w:pPr>
        <w:spacing w:after="0"/>
        <w:rPr>
          <w:sz w:val="28"/>
        </w:rPr>
      </w:pPr>
      <w:r w:rsidRPr="00EF3DA1">
        <w:rPr>
          <w:sz w:val="28"/>
        </w:rPr>
        <w:t xml:space="preserve">P = </w:t>
      </w:r>
      <w:r w:rsidRPr="00EF3DA1">
        <w:rPr>
          <w:sz w:val="28"/>
        </w:rPr>
        <w:sym w:font="Symbol" w:char="F043"/>
      </w:r>
      <w:r w:rsidRPr="00EF3DA1">
        <w:rPr>
          <w:sz w:val="28"/>
        </w:rPr>
        <w:t>P</w:t>
      </w:r>
      <w:r w:rsidRPr="00EF3DA1">
        <w:rPr>
          <w:sz w:val="28"/>
          <w:vertAlign w:val="superscript"/>
        </w:rPr>
        <w:t>o</w:t>
      </w:r>
      <w:r w:rsidRPr="00EF3DA1">
        <w:rPr>
          <w:sz w:val="28"/>
        </w:rPr>
        <w:tab/>
      </w:r>
      <w:r w:rsidRPr="00EF3DA1">
        <w:rPr>
          <w:sz w:val="28"/>
        </w:rPr>
        <w:sym w:font="Symbol" w:char="F050"/>
      </w:r>
      <w:r w:rsidRPr="00EF3DA1">
        <w:rPr>
          <w:sz w:val="28"/>
        </w:rPr>
        <w:t xml:space="preserve"> = MRT</w:t>
      </w:r>
    </w:p>
    <w:p w:rsidR="008D7F3A" w:rsidRDefault="008D7F3A" w:rsidP="008D7F3A">
      <w:pPr>
        <w:spacing w:after="0"/>
      </w:pPr>
    </w:p>
    <w:p w:rsidR="008D7F3A" w:rsidRPr="00EF3DA1" w:rsidRDefault="008D7F3A" w:rsidP="008D7F3A">
      <w:pPr>
        <w:spacing w:after="0"/>
        <w:rPr>
          <w:sz w:val="32"/>
        </w:rPr>
      </w:pPr>
      <w:r>
        <w:rPr>
          <w:noProof/>
        </w:rPr>
        <w:drawing>
          <wp:inline distT="0" distB="0" distL="0" distR="0">
            <wp:extent cx="35623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C45">
        <w:t xml:space="preserve"> </w:t>
      </w:r>
      <w:r>
        <w:t xml:space="preserve">    </w:t>
      </w:r>
      <w:r w:rsidRPr="00EF3DA1">
        <w:rPr>
          <w:sz w:val="32"/>
        </w:rPr>
        <w:t>[R]</w:t>
      </w:r>
      <w:r w:rsidRPr="00EF3DA1">
        <w:rPr>
          <w:sz w:val="32"/>
          <w:vertAlign w:val="subscript"/>
        </w:rPr>
        <w:t>t</w:t>
      </w:r>
      <w:r w:rsidRPr="00EF3DA1">
        <w:rPr>
          <w:sz w:val="32"/>
        </w:rPr>
        <w:t xml:space="preserve"> = [R]</w:t>
      </w:r>
      <w:proofErr w:type="spellStart"/>
      <w:r w:rsidRPr="00EF3DA1">
        <w:rPr>
          <w:sz w:val="32"/>
          <w:vertAlign w:val="subscript"/>
        </w:rPr>
        <w:t>o</w:t>
      </w:r>
      <w:r w:rsidRPr="00EF3DA1">
        <w:rPr>
          <w:sz w:val="32"/>
        </w:rPr>
        <w:t>e</w:t>
      </w:r>
      <w:r w:rsidRPr="00EF3DA1">
        <w:rPr>
          <w:sz w:val="32"/>
          <w:vertAlign w:val="superscript"/>
        </w:rPr>
        <w:t>-kt</w:t>
      </w:r>
      <w:proofErr w:type="spellEnd"/>
    </w:p>
    <w:p w:rsidR="008D7F3A" w:rsidRDefault="008D7F3A" w:rsidP="008D7F3A">
      <w:pPr>
        <w:spacing w:after="0"/>
      </w:pPr>
      <w:r>
        <w:t xml:space="preserve">  </w:t>
      </w:r>
      <w:r w:rsidRPr="008A74CF">
        <w:rPr>
          <w:position w:val="-24"/>
        </w:rPr>
        <w:object w:dxaOrig="1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6.75pt" o:ole="">
            <v:imagedata r:id="rId5" o:title=""/>
          </v:shape>
          <o:OLEObject Type="Embed" ProgID="Equation.DSMT4" ShapeID="_x0000_i1025" DrawAspect="Content" ObjectID="_1426165315" r:id="rId6"/>
        </w:object>
      </w:r>
      <w:r>
        <w:t xml:space="preserve">   </w:t>
      </w:r>
      <w:r>
        <w:tab/>
      </w:r>
      <w:r w:rsidRPr="005E1888">
        <w:rPr>
          <w:position w:val="-30"/>
        </w:rPr>
        <w:object w:dxaOrig="1140" w:dyaOrig="680">
          <v:shape id="_x0000_i1026" type="#_x0000_t75" style="width:57pt;height:33.75pt" o:ole="">
            <v:imagedata r:id="rId7" o:title=""/>
          </v:shape>
          <o:OLEObject Type="Embed" ProgID="Equation.DSMT4" ShapeID="_x0000_i1026" DrawAspect="Content" ObjectID="_1426165316" r:id="rId8"/>
        </w:object>
      </w:r>
    </w:p>
    <w:p w:rsidR="008D7F3A" w:rsidRDefault="008D7F3A" w:rsidP="008D7F3A">
      <w:pPr>
        <w:spacing w:after="0"/>
      </w:pPr>
    </w:p>
    <w:p w:rsidR="008D7F3A" w:rsidRDefault="008D7F3A" w:rsidP="008D7F3A">
      <w:pPr>
        <w:spacing w:after="0"/>
      </w:pPr>
      <w:r w:rsidRPr="008A74CF">
        <w:rPr>
          <w:position w:val="-6"/>
        </w:rPr>
        <w:object w:dxaOrig="960" w:dyaOrig="499">
          <v:shape id="_x0000_i1027" type="#_x0000_t75" style="width:66pt;height:33.75pt" o:ole="">
            <v:imagedata r:id="rId9" o:title=""/>
          </v:shape>
          <o:OLEObject Type="Embed" ProgID="Equation.DSMT4" ShapeID="_x0000_i1027" DrawAspect="Content" ObjectID="_1426165317" r:id="rId10"/>
        </w:object>
      </w:r>
      <w:r>
        <w:t xml:space="preserve">    </w:t>
      </w:r>
      <w:r>
        <w:tab/>
      </w:r>
      <w:r w:rsidRPr="008A74CF">
        <w:rPr>
          <w:position w:val="-32"/>
        </w:rPr>
        <w:object w:dxaOrig="2299" w:dyaOrig="760">
          <v:shape id="_x0000_i1028" type="#_x0000_t75" style="width:132pt;height:44.25pt" o:ole="">
            <v:imagedata r:id="rId11" o:title=""/>
          </v:shape>
          <o:OLEObject Type="Embed" ProgID="Equation.DSMT4" ShapeID="_x0000_i1028" DrawAspect="Content" ObjectID="_1426165318" r:id="rId12"/>
        </w:object>
      </w:r>
      <w:r>
        <w:t xml:space="preserve">               </w:t>
      </w:r>
      <w:r>
        <w:sym w:font="Symbol" w:char="F044"/>
      </w:r>
      <w:proofErr w:type="spellStart"/>
      <w:r>
        <w:t>T</w:t>
      </w:r>
      <w:r w:rsidRPr="005E1888">
        <w:rPr>
          <w:vertAlign w:val="subscript"/>
        </w:rPr>
        <w:t>fp</w:t>
      </w:r>
      <w:proofErr w:type="spellEnd"/>
      <w:r>
        <w:t xml:space="preserve"> = </w:t>
      </w:r>
      <w:proofErr w:type="spellStart"/>
      <w:r>
        <w:t>K</w:t>
      </w:r>
      <w:r w:rsidRPr="005E1888">
        <w:rPr>
          <w:vertAlign w:val="subscript"/>
        </w:rPr>
        <w:t>fp</w:t>
      </w:r>
      <w:r>
        <w:t>m</w:t>
      </w:r>
      <w:proofErr w:type="spellEnd"/>
      <w:r>
        <w:tab/>
      </w:r>
      <w:r>
        <w:sym w:font="Symbol" w:char="F044"/>
      </w:r>
      <w:proofErr w:type="spellStart"/>
      <w:r>
        <w:t>T</w:t>
      </w:r>
      <w:r>
        <w:rPr>
          <w:vertAlign w:val="subscript"/>
        </w:rPr>
        <w:t>b</w:t>
      </w:r>
      <w:r w:rsidRPr="005E1888">
        <w:rPr>
          <w:vertAlign w:val="subscript"/>
        </w:rPr>
        <w:t>p</w:t>
      </w:r>
      <w:proofErr w:type="spellEnd"/>
      <w:r>
        <w:t xml:space="preserve"> = </w:t>
      </w:r>
      <w:proofErr w:type="spellStart"/>
      <w:r>
        <w:t>K</w:t>
      </w:r>
      <w:r>
        <w:rPr>
          <w:vertAlign w:val="subscript"/>
        </w:rPr>
        <w:t>b</w:t>
      </w:r>
      <w:r w:rsidRPr="005E1888">
        <w:rPr>
          <w:vertAlign w:val="subscript"/>
        </w:rPr>
        <w:t>p</w:t>
      </w:r>
      <w:r>
        <w:t>m</w:t>
      </w:r>
      <w:proofErr w:type="spellEnd"/>
    </w:p>
    <w:p w:rsidR="008D7F3A" w:rsidRDefault="008D7F3A" w:rsidP="008D7F3A">
      <w:pPr>
        <w:spacing w:after="0"/>
      </w:pPr>
    </w:p>
    <w:p w:rsidR="008D7F3A" w:rsidRPr="00EF3DA1" w:rsidRDefault="008D7F3A" w:rsidP="008D7F3A">
      <w:pPr>
        <w:spacing w:after="0"/>
        <w:rPr>
          <w:sz w:val="28"/>
        </w:rPr>
      </w:pPr>
      <w:proofErr w:type="spellStart"/>
      <w:proofErr w:type="gramStart"/>
      <w:r w:rsidRPr="00EF3DA1">
        <w:rPr>
          <w:sz w:val="28"/>
        </w:rPr>
        <w:t>K</w:t>
      </w:r>
      <w:r w:rsidRPr="00EF3DA1">
        <w:rPr>
          <w:sz w:val="28"/>
          <w:vertAlign w:val="subscript"/>
        </w:rPr>
        <w:t>fp</w:t>
      </w:r>
      <w:proofErr w:type="spellEnd"/>
      <w:r w:rsidRPr="00EF3DA1">
        <w:rPr>
          <w:sz w:val="28"/>
        </w:rPr>
        <w:t>(</w:t>
      </w:r>
      <w:proofErr w:type="gramEnd"/>
      <w:r w:rsidRPr="00EF3DA1">
        <w:rPr>
          <w:sz w:val="28"/>
        </w:rPr>
        <w:t>H</w:t>
      </w:r>
      <w:r w:rsidRPr="00EF3DA1">
        <w:rPr>
          <w:sz w:val="28"/>
          <w:vertAlign w:val="subscript"/>
        </w:rPr>
        <w:t>2</w:t>
      </w:r>
      <w:r w:rsidRPr="00EF3DA1">
        <w:rPr>
          <w:sz w:val="28"/>
        </w:rPr>
        <w:t xml:space="preserve">O) = -1.86 </w:t>
      </w:r>
      <w:proofErr w:type="spellStart"/>
      <w:r w:rsidRPr="00EF3DA1">
        <w:rPr>
          <w:sz w:val="28"/>
          <w:vertAlign w:val="superscript"/>
        </w:rPr>
        <w:t>o</w:t>
      </w:r>
      <w:r w:rsidRPr="00EF3DA1">
        <w:rPr>
          <w:sz w:val="28"/>
        </w:rPr>
        <w:t>C</w:t>
      </w:r>
      <w:proofErr w:type="spellEnd"/>
      <w:r w:rsidRPr="00EF3DA1">
        <w:rPr>
          <w:sz w:val="28"/>
        </w:rPr>
        <w:t>/m</w:t>
      </w:r>
      <w:r w:rsidRPr="00EF3DA1">
        <w:rPr>
          <w:sz w:val="28"/>
        </w:rPr>
        <w:tab/>
      </w:r>
      <w:proofErr w:type="spellStart"/>
      <w:r w:rsidRPr="00EF3DA1">
        <w:rPr>
          <w:sz w:val="28"/>
        </w:rPr>
        <w:t>K</w:t>
      </w:r>
      <w:r w:rsidRPr="00EF3DA1">
        <w:rPr>
          <w:sz w:val="28"/>
          <w:vertAlign w:val="subscript"/>
        </w:rPr>
        <w:t>bp</w:t>
      </w:r>
      <w:proofErr w:type="spellEnd"/>
      <w:r w:rsidRPr="00EF3DA1">
        <w:rPr>
          <w:sz w:val="28"/>
        </w:rPr>
        <w:t>(H</w:t>
      </w:r>
      <w:r w:rsidRPr="00EF3DA1">
        <w:rPr>
          <w:sz w:val="28"/>
          <w:vertAlign w:val="subscript"/>
        </w:rPr>
        <w:t>2</w:t>
      </w:r>
      <w:r w:rsidRPr="00EF3DA1">
        <w:rPr>
          <w:sz w:val="28"/>
        </w:rPr>
        <w:t xml:space="preserve">O) = 0.51 </w:t>
      </w:r>
      <w:proofErr w:type="spellStart"/>
      <w:r w:rsidRPr="00EF3DA1">
        <w:rPr>
          <w:sz w:val="28"/>
          <w:vertAlign w:val="superscript"/>
        </w:rPr>
        <w:t>o</w:t>
      </w:r>
      <w:r w:rsidRPr="00EF3DA1">
        <w:rPr>
          <w:sz w:val="28"/>
        </w:rPr>
        <w:t>C</w:t>
      </w:r>
      <w:proofErr w:type="spellEnd"/>
      <w:r w:rsidRPr="00EF3DA1">
        <w:rPr>
          <w:sz w:val="28"/>
        </w:rPr>
        <w:t>/m</w:t>
      </w:r>
    </w:p>
    <w:p w:rsidR="008D7F3A" w:rsidRDefault="008D7F3A" w:rsidP="008D7F3A">
      <w:pPr>
        <w:spacing w:after="0"/>
      </w:pPr>
    </w:p>
    <w:p w:rsidR="008D7F3A" w:rsidRPr="005C3497" w:rsidRDefault="008D7F3A" w:rsidP="008D7F3A">
      <w:pPr>
        <w:spacing w:after="0"/>
        <w:rPr>
          <w:sz w:val="24"/>
          <w:szCs w:val="24"/>
        </w:rPr>
      </w:pPr>
      <w:r w:rsidRPr="005C349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249555</wp:posOffset>
            </wp:positionV>
            <wp:extent cx="7052945" cy="28308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4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7CE" w:rsidRDefault="000657CE"/>
    <w:sectPr w:rsidR="000657CE" w:rsidSect="005C0A9F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3A"/>
    <w:rsid w:val="000657CE"/>
    <w:rsid w:val="008D7F3A"/>
    <w:rsid w:val="00F1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D91E9-EC77-4987-A20C-C4C56024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1</cp:revision>
  <dcterms:created xsi:type="dcterms:W3CDTF">2013-03-30T20:15:00Z</dcterms:created>
  <dcterms:modified xsi:type="dcterms:W3CDTF">2013-03-30T20:15:00Z</dcterms:modified>
</cp:coreProperties>
</file>