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71F" w:rsidRPr="00CC2892" w:rsidRDefault="00D96D02">
      <w:r w:rsidRPr="00CC2892">
        <w:t>Chem 112 Conceptual Review</w:t>
      </w:r>
      <w:r w:rsidR="00C26B57">
        <w:tab/>
      </w:r>
      <w:r w:rsidR="00C26B57">
        <w:tab/>
      </w:r>
      <w:r w:rsidR="00A7701C">
        <w:tab/>
        <w:t>IMFs</w:t>
      </w:r>
      <w:r w:rsidR="00C26B57">
        <w:tab/>
      </w:r>
      <w:r w:rsidR="00A7701C">
        <w:tab/>
      </w:r>
      <w:r w:rsidR="00C26B57">
        <w:tab/>
      </w:r>
      <w:r w:rsidR="00C26B57">
        <w:tab/>
      </w:r>
      <w:r w:rsidR="008512AD">
        <w:tab/>
      </w:r>
      <w:r w:rsidR="008512AD">
        <w:tab/>
      </w:r>
      <w:bookmarkStart w:id="0" w:name="_GoBack"/>
      <w:bookmarkEnd w:id="0"/>
      <w:r w:rsidR="008512AD">
        <w:t>Vining</w:t>
      </w:r>
    </w:p>
    <w:p w:rsidR="00793D12" w:rsidRPr="00793D12" w:rsidRDefault="00793D12" w:rsidP="00CC2892">
      <w:pPr>
        <w:rPr>
          <w:b/>
          <w:i/>
        </w:rPr>
      </w:pPr>
      <w:r w:rsidRPr="00793D12">
        <w:rPr>
          <w:b/>
          <w:i/>
        </w:rPr>
        <w:t>Sample Question:</w:t>
      </w:r>
    </w:p>
    <w:p w:rsidR="00CC2892" w:rsidRDefault="00CC2892" w:rsidP="00793D12">
      <w:pPr>
        <w:ind w:firstLine="720"/>
      </w:pPr>
      <w:r>
        <w:t>How do you determine what types of intermolecular forces a compound will experience?</w:t>
      </w:r>
    </w:p>
    <w:p w:rsidR="00AB48CA" w:rsidRPr="00AB48CA" w:rsidRDefault="00793D12" w:rsidP="00CC2892">
      <w:pPr>
        <w:rPr>
          <w:i/>
        </w:rPr>
      </w:pPr>
      <w:r>
        <w:rPr>
          <w:b/>
          <w:i/>
        </w:rPr>
        <w:t>Sample A</w:t>
      </w:r>
      <w:r w:rsidR="00AB48CA" w:rsidRPr="00AB48CA">
        <w:rPr>
          <w:b/>
          <w:i/>
        </w:rPr>
        <w:t>nswer</w:t>
      </w:r>
      <w:r w:rsidR="00AB48CA" w:rsidRPr="00AB48CA">
        <w:rPr>
          <w:i/>
        </w:rPr>
        <w:t xml:space="preserve">: </w:t>
      </w:r>
    </w:p>
    <w:p w:rsidR="00CC2892" w:rsidRPr="00AB48CA" w:rsidRDefault="00AB48CA" w:rsidP="00AB48CA">
      <w:pPr>
        <w:ind w:left="720"/>
        <w:rPr>
          <w:i/>
        </w:rPr>
      </w:pPr>
      <w:r w:rsidRPr="00AB48CA">
        <w:rPr>
          <w:i/>
        </w:rPr>
        <w:t>Draw the Lewis structures for each and determine their molecular structure. From that, classify each as polar or nonpolar, and determine if any have N-H, O-H, or F-H bonds. Then:</w:t>
      </w:r>
    </w:p>
    <w:p w:rsidR="00AB48CA" w:rsidRPr="00AB48CA" w:rsidRDefault="00AB48CA" w:rsidP="00AB48CA">
      <w:pPr>
        <w:ind w:left="720"/>
        <w:rPr>
          <w:i/>
        </w:rPr>
      </w:pPr>
      <w:r w:rsidRPr="00AB48CA">
        <w:rPr>
          <w:i/>
        </w:rPr>
        <w:t>All compounds have induced dipole- induced diploe forces</w:t>
      </w:r>
    </w:p>
    <w:p w:rsidR="00AB48CA" w:rsidRPr="00AB48CA" w:rsidRDefault="00AB48CA" w:rsidP="00AB48CA">
      <w:pPr>
        <w:ind w:left="720"/>
        <w:rPr>
          <w:i/>
        </w:rPr>
      </w:pPr>
      <w:r w:rsidRPr="00AB48CA">
        <w:rPr>
          <w:i/>
        </w:rPr>
        <w:t>Polar molecules also have dipole-dipole forces.</w:t>
      </w:r>
    </w:p>
    <w:p w:rsidR="00AB48CA" w:rsidRPr="00AB48CA" w:rsidRDefault="00AB48CA" w:rsidP="00AB48CA">
      <w:pPr>
        <w:ind w:left="720"/>
        <w:rPr>
          <w:i/>
        </w:rPr>
      </w:pPr>
      <w:r w:rsidRPr="00AB48CA">
        <w:rPr>
          <w:i/>
        </w:rPr>
        <w:t>Molecules containing any N-H, O-H, or F-H bonds also have hydrogen bonds.</w:t>
      </w:r>
    </w:p>
    <w:p w:rsidR="00AB48CA" w:rsidRDefault="00AB48CA" w:rsidP="00CC2892"/>
    <w:p w:rsidR="00C26B57" w:rsidRPr="00CC2892" w:rsidRDefault="00793D12" w:rsidP="00C26B57">
      <w:r>
        <w:t xml:space="preserve">1. </w:t>
      </w:r>
      <w:r w:rsidR="00C26B57" w:rsidRPr="00CC2892">
        <w:t xml:space="preserve">How do you determine whether molecules of a compound will be held together by hydrogen bonds? What do you look for? Draw </w:t>
      </w:r>
      <w:r w:rsidR="00AB48CA">
        <w:t xml:space="preserve">Lewis </w:t>
      </w:r>
      <w:r w:rsidR="00C26B57" w:rsidRPr="00CC2892">
        <w:t>structures for examples of that do and that do not.</w:t>
      </w:r>
    </w:p>
    <w:p w:rsidR="00CC2892" w:rsidRDefault="00CC2892" w:rsidP="00CC2892"/>
    <w:p w:rsidR="00793D12" w:rsidRDefault="00793D12" w:rsidP="00CC2892"/>
    <w:p w:rsidR="00CC2892" w:rsidRDefault="00793D12" w:rsidP="00CC2892">
      <w:r>
        <w:t xml:space="preserve">2. </w:t>
      </w:r>
      <w:r w:rsidR="00CC2892">
        <w:t>Given Lewis structures for molecules, how do you rank their relative IMF strengths? What do you look for? Give examples.</w:t>
      </w:r>
    </w:p>
    <w:p w:rsidR="00CC2892" w:rsidRDefault="00CC2892" w:rsidP="00CC2892"/>
    <w:p w:rsidR="00793D12" w:rsidRDefault="00793D12" w:rsidP="00CC2892"/>
    <w:p w:rsidR="00CC2892" w:rsidRDefault="00793D12" w:rsidP="00CC2892">
      <w:r>
        <w:t xml:space="preserve">3. </w:t>
      </w:r>
      <w:r w:rsidR="00CC2892">
        <w:t>How do melting point, boiling point and vapor pressure trends align with IMF trends?</w:t>
      </w:r>
      <w:r w:rsidR="00C26B57">
        <w:t xml:space="preserve"> If you know compound A has a higher boiling point than compound B, can you reliably rank their IMF strengths?</w:t>
      </w:r>
    </w:p>
    <w:p w:rsidR="00793D12" w:rsidRDefault="00793D12"/>
    <w:p w:rsidR="00793D12" w:rsidRDefault="00BF3574" w:rsidP="00CC28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6D02" w:rsidRPr="00CC2892" w:rsidRDefault="00793D12" w:rsidP="00CC2892">
      <w:r>
        <w:t xml:space="preserve">4. </w:t>
      </w:r>
      <w:r w:rsidR="00D96D02" w:rsidRPr="00CC2892">
        <w:t xml:space="preserve">How do you </w:t>
      </w:r>
      <w:r w:rsidR="00C26B57">
        <w:t>predict</w:t>
      </w:r>
      <w:r w:rsidR="00D96D02" w:rsidRPr="00CC2892">
        <w:t xml:space="preserve"> whether a </w:t>
      </w:r>
      <w:r w:rsidR="00C26B57">
        <w:t xml:space="preserve">nonionic </w:t>
      </w:r>
      <w:r w:rsidR="00D96D02" w:rsidRPr="00CC2892">
        <w:t>compound will dissolve in water? What do you look for? Give examples that do and do not?</w:t>
      </w:r>
    </w:p>
    <w:p w:rsidR="00AB48CA" w:rsidRDefault="00AB48CA" w:rsidP="00D96D02"/>
    <w:p w:rsidR="00CC2892" w:rsidRDefault="00CC2892" w:rsidP="00D96D02"/>
    <w:p w:rsidR="00CC2892" w:rsidRDefault="00793D12" w:rsidP="00D96D02">
      <w:r>
        <w:t xml:space="preserve">5. </w:t>
      </w:r>
      <w:r w:rsidR="00CC2892">
        <w:t>Define hydrophilic and hydrophobic. Give an example of each using a neutral molecule.</w:t>
      </w:r>
    </w:p>
    <w:p w:rsidR="00CC2892" w:rsidRDefault="00CC2892" w:rsidP="00D96D02"/>
    <w:p w:rsidR="00AB48CA" w:rsidRDefault="00AB48CA" w:rsidP="00D96D02"/>
    <w:p w:rsidR="00AB48CA" w:rsidRDefault="00793D12" w:rsidP="00D96D02">
      <w:r>
        <w:t xml:space="preserve">6. </w:t>
      </w:r>
      <w:r w:rsidR="00BF3574">
        <w:t>How do you classify a solid as molecular, extended, ionic, or metallic? What do you look for?</w:t>
      </w:r>
    </w:p>
    <w:p w:rsidR="00F16DC3" w:rsidRDefault="00F16DC3" w:rsidP="00D96D02"/>
    <w:p w:rsidR="00D96D02" w:rsidRPr="00CC2892" w:rsidRDefault="00793D12" w:rsidP="00CC2892">
      <w:r>
        <w:t xml:space="preserve">7. </w:t>
      </w:r>
      <w:r w:rsidR="00D96D02" w:rsidRPr="00CC2892">
        <w:t>What is the underlying reason salts with highly charged ions tend to be less soluble in water than those with lower charges? Draw molecular-scale sketches to illustrate your answer.</w:t>
      </w:r>
    </w:p>
    <w:p w:rsidR="00CC2892" w:rsidRDefault="00CC2892" w:rsidP="00D96D02"/>
    <w:p w:rsidR="00CC2892" w:rsidRDefault="00CC2892" w:rsidP="00D96D02"/>
    <w:p w:rsidR="00CC2892" w:rsidRDefault="00793D12" w:rsidP="00D96D02">
      <w:r>
        <w:t xml:space="preserve">8. </w:t>
      </w:r>
      <w:r w:rsidR="00CC2892">
        <w:t>Why do oil and water not mix?</w:t>
      </w:r>
      <w:r w:rsidR="00746335">
        <w:t xml:space="preserve"> Draw a sketch showing this on the molecular scale.</w:t>
      </w:r>
    </w:p>
    <w:p w:rsidR="00CC2892" w:rsidRDefault="00CC2892" w:rsidP="00D96D02"/>
    <w:p w:rsidR="00AB48CA" w:rsidRDefault="00AB48CA" w:rsidP="00D96D02"/>
    <w:p w:rsidR="00793D12" w:rsidRDefault="00793D12" w:rsidP="00D96D02"/>
    <w:p w:rsidR="00D96D02" w:rsidRPr="00CC2892" w:rsidRDefault="00793D12" w:rsidP="00CC2892">
      <w:r>
        <w:t xml:space="preserve">9. </w:t>
      </w:r>
      <w:r w:rsidR="00D96D02" w:rsidRPr="00CC2892">
        <w:t>What controls differences in melting points of ionic compounds?</w:t>
      </w:r>
    </w:p>
    <w:p w:rsidR="00CC2892" w:rsidRDefault="00CC2892" w:rsidP="00D96D02"/>
    <w:p w:rsidR="00793D12" w:rsidRDefault="00793D12" w:rsidP="00D96D02"/>
    <w:p w:rsidR="00D96D02" w:rsidRPr="00CC2892" w:rsidRDefault="00D96D02" w:rsidP="00D96D02"/>
    <w:p w:rsidR="00CC2892" w:rsidRDefault="00793D12" w:rsidP="00CC2892">
      <w:r>
        <w:t xml:space="preserve">10. </w:t>
      </w:r>
      <w:r w:rsidR="00CC2892">
        <w:t>What effect does partial pressure of a gas have on the solubility of that gas?</w:t>
      </w:r>
      <w:r w:rsidR="00635695">
        <w:t xml:space="preserve"> Is this always true?</w:t>
      </w:r>
    </w:p>
    <w:p w:rsidR="00CC2892" w:rsidRDefault="00CC2892" w:rsidP="00CC2892"/>
    <w:p w:rsidR="00635695" w:rsidRDefault="00635695" w:rsidP="00CC2892"/>
    <w:p w:rsidR="00635695" w:rsidRDefault="00635695" w:rsidP="00CC2892"/>
    <w:p w:rsidR="00635695" w:rsidRDefault="00793D12" w:rsidP="00635695">
      <w:r>
        <w:t xml:space="preserve">11. </w:t>
      </w:r>
      <w:r w:rsidR="00635695">
        <w:t>What effect does temperature have on the solubility of an ionic compound? Is this always true?</w:t>
      </w:r>
    </w:p>
    <w:p w:rsidR="00C26B57" w:rsidRDefault="00C26B57" w:rsidP="00635695"/>
    <w:p w:rsidR="00C26B57" w:rsidRDefault="00C26B57" w:rsidP="00635695"/>
    <w:p w:rsidR="00793D12" w:rsidRDefault="00793D12" w:rsidP="00635695"/>
    <w:p w:rsidR="00AB48CA" w:rsidRDefault="00793D12" w:rsidP="00635695">
      <w:r>
        <w:t xml:space="preserve">12. </w:t>
      </w:r>
      <w:r w:rsidR="00C26B57">
        <w:t xml:space="preserve">How do boiling point, freezing point, vapor pressure and osmotic pressure change as the concentration of a solution increases? </w:t>
      </w:r>
      <w:r w:rsidR="00AB48CA">
        <w:t>If solution A has a higher vapor pressure than solution B, how do they rank in solute concentration, boiling point, freezing point and osmotic pressure?</w:t>
      </w:r>
    </w:p>
    <w:p w:rsidR="00AB48CA" w:rsidRDefault="00AB48CA" w:rsidP="00635695"/>
    <w:p w:rsidR="00793D12" w:rsidRDefault="00793D12" w:rsidP="00635695"/>
    <w:p w:rsidR="00793D12" w:rsidRDefault="00793D12" w:rsidP="00635695"/>
    <w:p w:rsidR="00C26B57" w:rsidRDefault="00793D12" w:rsidP="00635695">
      <w:r>
        <w:t xml:space="preserve">13. </w:t>
      </w:r>
      <w:r w:rsidR="00C26B57">
        <w:t>D</w:t>
      </w:r>
      <w:r>
        <w:t>e</w:t>
      </w:r>
      <w:r w:rsidR="00C26B57">
        <w:t>scribe how osmotic pressure arises.</w:t>
      </w:r>
      <w:r w:rsidR="00AB48CA">
        <w:t xml:space="preserve"> Draw a sketch showing this on the molecular scale.</w:t>
      </w:r>
    </w:p>
    <w:p w:rsidR="00CC2892" w:rsidRPr="00CC2892" w:rsidRDefault="00CC2892" w:rsidP="00CC2892"/>
    <w:sectPr w:rsidR="00CC2892" w:rsidRPr="00CC2892" w:rsidSect="00CC2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D1F3F"/>
    <w:multiLevelType w:val="hybridMultilevel"/>
    <w:tmpl w:val="D496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02"/>
    <w:rsid w:val="0015531B"/>
    <w:rsid w:val="00577308"/>
    <w:rsid w:val="00635695"/>
    <w:rsid w:val="006A0818"/>
    <w:rsid w:val="00746335"/>
    <w:rsid w:val="00793D12"/>
    <w:rsid w:val="008512AD"/>
    <w:rsid w:val="00953A2C"/>
    <w:rsid w:val="00A7701C"/>
    <w:rsid w:val="00AB48CA"/>
    <w:rsid w:val="00BF3574"/>
    <w:rsid w:val="00C26B57"/>
    <w:rsid w:val="00CC2892"/>
    <w:rsid w:val="00CF22D6"/>
    <w:rsid w:val="00D8342D"/>
    <w:rsid w:val="00D96D02"/>
    <w:rsid w:val="00ED18B5"/>
    <w:rsid w:val="00F1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9725"/>
  <w15:docId w15:val="{CB19B7B1-400C-467B-846A-978547C7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Vining, William</cp:lastModifiedBy>
  <cp:revision>5</cp:revision>
  <dcterms:created xsi:type="dcterms:W3CDTF">2018-01-15T14:57:00Z</dcterms:created>
  <dcterms:modified xsi:type="dcterms:W3CDTF">2018-02-01T17:19:00Z</dcterms:modified>
</cp:coreProperties>
</file>