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9E" w:rsidRDefault="0029509E">
      <w:r>
        <w:t xml:space="preserve">For a review of cyclic voltammetry, see: </w:t>
      </w:r>
      <w:hyperlink r:id="rId5" w:history="1">
        <w:r w:rsidRPr="007C16E1">
          <w:rPr>
            <w:rStyle w:val="Hyperlink"/>
          </w:rPr>
          <w:t>http://en.wikipedia.org/wiki/Cyclic_voltammetry</w:t>
        </w:r>
      </w:hyperlink>
    </w:p>
    <w:p w:rsidR="0029509E" w:rsidRDefault="007B0F8B">
      <w:r>
        <w:t>A CV experiment gives information about HOMO and LUMO energies as well as the chemical stability of species made by oxidizing or reducing a compound.</w:t>
      </w:r>
      <w:bookmarkStart w:id="0" w:name="_GoBack"/>
      <w:bookmarkEnd w:id="0"/>
    </w:p>
    <w:p w:rsidR="00B669FE" w:rsidRPr="0029509E" w:rsidRDefault="00C84566">
      <w:pPr>
        <w:rPr>
          <w:b/>
          <w:sz w:val="28"/>
          <w:u w:val="single"/>
        </w:rPr>
      </w:pPr>
      <w:r w:rsidRPr="0029509E">
        <w:rPr>
          <w:b/>
          <w:sz w:val="28"/>
          <w:u w:val="single"/>
        </w:rPr>
        <w:t>Usi</w:t>
      </w:r>
      <w:r w:rsidR="0029509E" w:rsidRPr="0029509E">
        <w:rPr>
          <w:b/>
          <w:sz w:val="28"/>
          <w:u w:val="single"/>
        </w:rPr>
        <w:t xml:space="preserve">ng the BAS Epsilon </w:t>
      </w:r>
      <w:proofErr w:type="spellStart"/>
      <w:r w:rsidR="0029509E" w:rsidRPr="0029509E">
        <w:rPr>
          <w:b/>
          <w:sz w:val="28"/>
          <w:u w:val="single"/>
        </w:rPr>
        <w:t>Electroanalyz</w:t>
      </w:r>
      <w:r w:rsidRPr="0029509E">
        <w:rPr>
          <w:b/>
          <w:sz w:val="28"/>
          <w:u w:val="single"/>
        </w:rPr>
        <w:t>er</w:t>
      </w:r>
      <w:proofErr w:type="spellEnd"/>
    </w:p>
    <w:p w:rsidR="00C84566" w:rsidRDefault="00C84566">
      <w:r>
        <w:t xml:space="preserve">To take a cyclic </w:t>
      </w:r>
      <w:proofErr w:type="spellStart"/>
      <w:r>
        <w:t>voltatmmogram</w:t>
      </w:r>
      <w:proofErr w:type="spellEnd"/>
      <w:r>
        <w:t>:</w:t>
      </w:r>
    </w:p>
    <w:p w:rsidR="00C84566" w:rsidRDefault="00C84566">
      <w:r>
        <w:t>Turn on computer.</w:t>
      </w:r>
    </w:p>
    <w:p w:rsidR="00C84566" w:rsidRDefault="00C84566">
      <w:r>
        <w:t>Turn on Epsilon (switch is in back, lower left).</w:t>
      </w:r>
    </w:p>
    <w:p w:rsidR="00C84566" w:rsidRDefault="00C84566">
      <w:r>
        <w:t>Run EpsiolonEC-2000 program.</w:t>
      </w:r>
    </w:p>
    <w:p w:rsidR="00C84566" w:rsidRDefault="00C84566">
      <w:r>
        <w:t>Set up voltammetry cell as instructed by your instructor.</w:t>
      </w:r>
    </w:p>
    <w:p w:rsidR="00C84566" w:rsidRDefault="00C84566">
      <w:r>
        <w:t>Attach electrode leads:</w:t>
      </w:r>
    </w:p>
    <w:p w:rsidR="00C84566" w:rsidRDefault="00C84566" w:rsidP="00C84566">
      <w:pPr>
        <w:spacing w:after="0"/>
        <w:ind w:left="720"/>
      </w:pPr>
      <w:r>
        <w:t>White = Reference (generally an electrode that was stored in a solution)</w:t>
      </w:r>
    </w:p>
    <w:p w:rsidR="00C84566" w:rsidRDefault="00C84566" w:rsidP="00C84566">
      <w:pPr>
        <w:spacing w:after="0"/>
        <w:ind w:left="720"/>
      </w:pPr>
      <w:r>
        <w:t>Red = Auxiliary (generally an electrode with a coiled wire at the end)</w:t>
      </w:r>
    </w:p>
    <w:p w:rsidR="00C84566" w:rsidRDefault="00C84566" w:rsidP="00C84566">
      <w:pPr>
        <w:spacing w:after="0"/>
        <w:ind w:left="720"/>
      </w:pPr>
      <w:r>
        <w:t>Black = Working (generally an electrode with a small “button” surface showing)</w:t>
      </w:r>
    </w:p>
    <w:p w:rsidR="00C84566" w:rsidRDefault="00C84566"/>
    <w:p w:rsidR="00C84566" w:rsidRDefault="00C84566">
      <w:r>
        <w:t>Choose Experiment/Select New Experiment/Cyclic Voltammetry(CV); Select</w:t>
      </w:r>
    </w:p>
    <w:p w:rsidR="00C84566" w:rsidRDefault="00C84566" w:rsidP="00C84566">
      <w:pPr>
        <w:ind w:left="720"/>
      </w:pPr>
      <w:r>
        <w:t>Parameters: For starters use the following:</w:t>
      </w:r>
    </w:p>
    <w:p w:rsidR="00C84566" w:rsidRDefault="00C84566" w:rsidP="00C84566">
      <w:pPr>
        <w:spacing w:after="0"/>
        <w:ind w:left="1440"/>
      </w:pPr>
      <w:r>
        <w:t xml:space="preserve">Initial Potential = 0 </w:t>
      </w:r>
      <w:r>
        <w:tab/>
      </w:r>
      <w:r>
        <w:tab/>
        <w:t># Segments = 2</w:t>
      </w:r>
    </w:p>
    <w:p w:rsidR="00C84566" w:rsidRDefault="00C84566" w:rsidP="00C84566">
      <w:pPr>
        <w:spacing w:after="0"/>
        <w:ind w:left="1440"/>
      </w:pPr>
      <w:r>
        <w:t>Switching Potential = 1600</w:t>
      </w:r>
      <w:r>
        <w:tab/>
        <w:t>Scan Rate = 100</w:t>
      </w:r>
    </w:p>
    <w:p w:rsidR="00C84566" w:rsidRDefault="00C84566" w:rsidP="00C84566">
      <w:pPr>
        <w:spacing w:after="0"/>
        <w:ind w:left="1440"/>
      </w:pPr>
      <w:r>
        <w:t>Switching Potential 2 = blank</w:t>
      </w:r>
      <w:r>
        <w:tab/>
        <w:t>Quite Time = 2 seconds</w:t>
      </w:r>
    </w:p>
    <w:p w:rsidR="00C84566" w:rsidRDefault="00C84566" w:rsidP="00C84566">
      <w:pPr>
        <w:spacing w:after="0"/>
        <w:ind w:left="1440"/>
      </w:pPr>
      <w:r>
        <w:t>Final Potential = 0</w:t>
      </w:r>
      <w:r>
        <w:tab/>
      </w:r>
      <w:r>
        <w:tab/>
        <w:t xml:space="preserve">Full Scale = 100 </w:t>
      </w:r>
      <w:proofErr w:type="spellStart"/>
      <w:r>
        <w:t>uA</w:t>
      </w:r>
      <w:proofErr w:type="spellEnd"/>
    </w:p>
    <w:p w:rsidR="00C84566" w:rsidRDefault="00C84566"/>
    <w:p w:rsidR="00C84566" w:rsidRDefault="00C84566" w:rsidP="00B743C9">
      <w:pPr>
        <w:spacing w:after="0"/>
      </w:pPr>
      <w:r>
        <w:t>Be sure all the electrodes are submersed.</w:t>
      </w:r>
    </w:p>
    <w:p w:rsidR="00C84566" w:rsidRDefault="00C84566" w:rsidP="00B743C9">
      <w:pPr>
        <w:spacing w:after="0"/>
      </w:pPr>
      <w:r>
        <w:t>Be sure you added electrolyte to your solution.</w:t>
      </w:r>
    </w:p>
    <w:p w:rsidR="00B743C9" w:rsidRDefault="00B743C9"/>
    <w:p w:rsidR="00C84566" w:rsidRDefault="00C84566">
      <w:r>
        <w:t>Press RUN</w:t>
      </w:r>
    </w:p>
    <w:p w:rsidR="00C84566" w:rsidRDefault="00C84566">
      <w:r>
        <w:t>When the scan has completed, File/SAVE.</w:t>
      </w:r>
    </w:p>
    <w:p w:rsidR="00C84566" w:rsidRDefault="00C84566">
      <w:r>
        <w:t>To make an Excel usable file: File/Convert to Text</w:t>
      </w:r>
      <w:r w:rsidR="00B743C9">
        <w:t xml:space="preserve"> file:</w:t>
      </w:r>
    </w:p>
    <w:p w:rsidR="00B743C9" w:rsidRDefault="00B743C9">
      <w:r>
        <w:t>This does not convert the “active” window file. Instead you must select a *.CVO file from those saved and choose Convert. The default parameters work fine and give you a comma delimited file.</w:t>
      </w:r>
    </w:p>
    <w:p w:rsidR="00C84566" w:rsidRDefault="00C84566"/>
    <w:sectPr w:rsidR="00C84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66"/>
    <w:rsid w:val="0029509E"/>
    <w:rsid w:val="00612567"/>
    <w:rsid w:val="00780137"/>
    <w:rsid w:val="007B0F8B"/>
    <w:rsid w:val="00A031FE"/>
    <w:rsid w:val="00B669FE"/>
    <w:rsid w:val="00B743C9"/>
    <w:rsid w:val="00C8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50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50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.wikipedia.org/wiki/Cyclic_voltammet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College at Oneonta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 new tablet</dc:creator>
  <cp:lastModifiedBy>Vining, William</cp:lastModifiedBy>
  <cp:revision>3</cp:revision>
  <dcterms:created xsi:type="dcterms:W3CDTF">2013-02-24T21:36:00Z</dcterms:created>
  <dcterms:modified xsi:type="dcterms:W3CDTF">2013-02-24T21:39:00Z</dcterms:modified>
</cp:coreProperties>
</file>